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514" w:type="dxa"/>
        <w:tblLook w:val="04A0" w:firstRow="1" w:lastRow="0" w:firstColumn="1" w:lastColumn="0" w:noHBand="0" w:noVBand="1"/>
      </w:tblPr>
      <w:tblGrid>
        <w:gridCol w:w="2585"/>
        <w:gridCol w:w="2586"/>
        <w:gridCol w:w="2585"/>
        <w:gridCol w:w="2586"/>
        <w:gridCol w:w="5172"/>
      </w:tblGrid>
      <w:tr w:rsidR="0052248C" w14:paraId="12EEE030" w14:textId="77777777" w:rsidTr="0052248C">
        <w:trPr>
          <w:trHeight w:val="4661"/>
        </w:trPr>
        <w:tc>
          <w:tcPr>
            <w:tcW w:w="5171" w:type="dxa"/>
            <w:gridSpan w:val="2"/>
          </w:tcPr>
          <w:p w14:paraId="133630D3" w14:textId="77777777" w:rsidR="0052248C" w:rsidRDefault="0052248C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1FD892D2" wp14:editId="52855648">
                      <wp:simplePos x="0" y="0"/>
                      <wp:positionH relativeFrom="column">
                        <wp:posOffset>14806</wp:posOffset>
                      </wp:positionH>
                      <wp:positionV relativeFrom="paragraph">
                        <wp:posOffset>134281</wp:posOffset>
                      </wp:positionV>
                      <wp:extent cx="2716040" cy="534154"/>
                      <wp:effectExtent l="0" t="0" r="27305" b="18415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16040" cy="5341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083B1C" w14:textId="77777777" w:rsidR="0052248C" w:rsidRDefault="0052248C">
                                  <w:r>
                                    <w:t xml:space="preserve">Use the graphs of </w:t>
                                  </w: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y=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 xml:space="preserve"> to estimate the solutions to the following equations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D892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.15pt;margin-top:10.55pt;width:213.85pt;height:42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">
                      <v:textbox>
                        <w:txbxContent>
                          <w:p w14:paraId="41083B1C" w14:textId="77777777" w:rsidR="0052248C" w:rsidRDefault="0052248C">
                            <w:r>
                              <w:t xml:space="preserve">Use the graphs of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y=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to estimate the solutions to the following equations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2248C">
              <w:drawing>
                <wp:inline distT="0" distB="0" distL="0" distR="0" wp14:anchorId="200E09BA" wp14:editId="5597F544">
                  <wp:extent cx="3087232" cy="2942583"/>
                  <wp:effectExtent l="0" t="0" r="0" b="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DCC9DF-4531-42DD-BF38-2FCE44E37D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2DCC9DF-4531-42DD-BF38-2FCE44E37D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362" cy="295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1" w:type="dxa"/>
            <w:gridSpan w:val="2"/>
          </w:tcPr>
          <w:p w14:paraId="20FBD7C9" w14:textId="77777777" w:rsidR="0052248C" w:rsidRDefault="0052248C">
            <w:r w:rsidRPr="0052248C">
              <w:drawing>
                <wp:inline distT="0" distB="0" distL="0" distR="0" wp14:anchorId="41A92398" wp14:editId="10C75BA8">
                  <wp:extent cx="3087232" cy="2942583"/>
                  <wp:effectExtent l="0" t="0" r="0" b="0"/>
                  <wp:docPr id="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DCC9DF-4531-42DD-BF38-2FCE44E37D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2DCC9DF-4531-42DD-BF38-2FCE44E37D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362" cy="295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7891F848" w14:textId="77777777" w:rsidR="0052248C" w:rsidRDefault="0052248C">
            <w:r w:rsidRPr="0052248C">
              <w:drawing>
                <wp:inline distT="0" distB="0" distL="0" distR="0" wp14:anchorId="4B1402EA" wp14:editId="59C09E67">
                  <wp:extent cx="3087232" cy="2942583"/>
                  <wp:effectExtent l="0" t="0" r="0" b="0"/>
                  <wp:docPr id="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DCC9DF-4531-42DD-BF38-2FCE44E37D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2DCC9DF-4531-42DD-BF38-2FCE44E37D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362" cy="295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248C" w14:paraId="2CE944F8" w14:textId="77777777" w:rsidTr="007C4CA7">
        <w:trPr>
          <w:trHeight w:val="734"/>
        </w:trPr>
        <w:tc>
          <w:tcPr>
            <w:tcW w:w="2585" w:type="dxa"/>
          </w:tcPr>
          <w:p w14:paraId="711B58FE" w14:textId="77777777" w:rsidR="0052248C" w:rsidRPr="0052248C" w:rsidRDefault="0052248C" w:rsidP="0052248C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</m:t>
                </m:r>
                <m:r>
                  <w:rPr>
                    <w:rFonts w:ascii="Cambria Math" w:eastAsiaTheme="minorEastAsia" w:hAnsi="Cambria Math"/>
                  </w:rPr>
                  <m:t>1</m:t>
                </m:r>
              </m:oMath>
            </m:oMathPara>
          </w:p>
        </w:tc>
        <w:tc>
          <w:tcPr>
            <w:tcW w:w="2586" w:type="dxa"/>
          </w:tcPr>
          <w:p w14:paraId="4131F405" w14:textId="77777777" w:rsidR="0052248C" w:rsidRPr="0052248C" w:rsidRDefault="0052248C" w:rsidP="0052248C">
            <w:pPr>
              <w:jc w:val="center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=3</m:t>
                </m:r>
              </m:oMath>
            </m:oMathPara>
          </w:p>
        </w:tc>
        <w:tc>
          <w:tcPr>
            <w:tcW w:w="2585" w:type="dxa"/>
          </w:tcPr>
          <w:p w14:paraId="346B4573" w14:textId="77777777" w:rsidR="0052248C" w:rsidRPr="0052248C" w:rsidRDefault="0052248C" w:rsidP="0052248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-2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  <m:r>
                  <w:rPr>
                    <w:rFonts w:ascii="Cambria Math" w:eastAsiaTheme="minorEastAsia" w:hAnsi="Cambria Math"/>
                  </w:rPr>
                  <m:t>0</m:t>
                </m:r>
              </m:oMath>
            </m:oMathPara>
          </w:p>
        </w:tc>
        <w:tc>
          <w:tcPr>
            <w:tcW w:w="2586" w:type="dxa"/>
          </w:tcPr>
          <w:p w14:paraId="12541A42" w14:textId="77777777" w:rsidR="0052248C" w:rsidRPr="0052248C" w:rsidRDefault="0052248C" w:rsidP="0052248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</m:t>
                </m:r>
                <m:r>
                  <w:rPr>
                    <w:rFonts w:ascii="Cambria Math" w:eastAsiaTheme="minorEastAsia" w:hAnsi="Cambria Math"/>
                  </w:rPr>
                  <m:t>0.5</m:t>
                </m:r>
                <m:r>
                  <w:rPr>
                    <w:rFonts w:ascii="Cambria Math" w:eastAsiaTheme="minorEastAsia" w:hAnsi="Cambria Math"/>
                  </w:rPr>
                  <m:t>=0</m:t>
                </m:r>
              </m:oMath>
            </m:oMathPara>
          </w:p>
        </w:tc>
        <w:tc>
          <w:tcPr>
            <w:tcW w:w="5172" w:type="dxa"/>
          </w:tcPr>
          <w:p w14:paraId="3F800269" w14:textId="77777777" w:rsidR="0052248C" w:rsidRPr="0052248C" w:rsidRDefault="0052248C" w:rsidP="0052248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=x+1</m:t>
                </m:r>
              </m:oMath>
            </m:oMathPara>
          </w:p>
        </w:tc>
      </w:tr>
      <w:tr w:rsidR="0052248C" w14:paraId="79215430" w14:textId="77777777" w:rsidTr="0052248C">
        <w:trPr>
          <w:trHeight w:val="4058"/>
        </w:trPr>
        <w:tc>
          <w:tcPr>
            <w:tcW w:w="5171" w:type="dxa"/>
            <w:gridSpan w:val="2"/>
          </w:tcPr>
          <w:p w14:paraId="0C07BB3C" w14:textId="77777777" w:rsidR="0052248C" w:rsidRDefault="0052248C" w:rsidP="0052248C">
            <w:r w:rsidRPr="0052248C">
              <w:drawing>
                <wp:inline distT="0" distB="0" distL="0" distR="0" wp14:anchorId="4DBCF8A8" wp14:editId="659C1713">
                  <wp:extent cx="2652665" cy="2528377"/>
                  <wp:effectExtent l="0" t="0" r="0" b="5715"/>
                  <wp:docPr id="3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DCC9DF-4531-42DD-BF38-2FCE44E37D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2DCC9DF-4531-42DD-BF38-2FCE44E37D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715" cy="25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1" w:type="dxa"/>
            <w:gridSpan w:val="2"/>
          </w:tcPr>
          <w:p w14:paraId="1FA697CF" w14:textId="77777777" w:rsidR="0052248C" w:rsidRDefault="0052248C" w:rsidP="0052248C">
            <w:r w:rsidRPr="0052248C">
              <w:drawing>
                <wp:inline distT="0" distB="0" distL="0" distR="0" wp14:anchorId="302E3022" wp14:editId="76F96855">
                  <wp:extent cx="2652665" cy="2528377"/>
                  <wp:effectExtent l="0" t="0" r="0" b="5715"/>
                  <wp:docPr id="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DCC9DF-4531-42DD-BF38-2FCE44E37D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2DCC9DF-4531-42DD-BF38-2FCE44E37D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715" cy="25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551A9DB7" w14:textId="77777777" w:rsidR="0052248C" w:rsidRDefault="0052248C" w:rsidP="0052248C">
            <w:r w:rsidRPr="0052248C">
              <w:drawing>
                <wp:inline distT="0" distB="0" distL="0" distR="0" wp14:anchorId="592478DE" wp14:editId="673DBD61">
                  <wp:extent cx="2652665" cy="2528377"/>
                  <wp:effectExtent l="0" t="0" r="0" b="5715"/>
                  <wp:docPr id="7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DCC9DF-4531-42DD-BF38-2FCE44E37D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2DCC9DF-4531-42DD-BF38-2FCE44E37D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715" cy="256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248C" w14:paraId="1871E90B" w14:textId="77777777" w:rsidTr="0052248C">
        <w:trPr>
          <w:trHeight w:val="853"/>
        </w:trPr>
        <w:tc>
          <w:tcPr>
            <w:tcW w:w="5171" w:type="dxa"/>
            <w:gridSpan w:val="2"/>
          </w:tcPr>
          <w:p w14:paraId="0EA7A60F" w14:textId="655029ED" w:rsidR="0052248C" w:rsidRPr="0052248C" w:rsidRDefault="0052248C" w:rsidP="0052248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-x-2=</m:t>
                </m:r>
                <m:r>
                  <w:rPr>
                    <w:rFonts w:ascii="Cambria Math" w:eastAsiaTheme="minorEastAsia" w:hAnsi="Cambria Math"/>
                  </w:rPr>
                  <m:t>0</m:t>
                </m:r>
              </m:oMath>
            </m:oMathPara>
          </w:p>
        </w:tc>
        <w:tc>
          <w:tcPr>
            <w:tcW w:w="5171" w:type="dxa"/>
            <w:gridSpan w:val="2"/>
          </w:tcPr>
          <w:p w14:paraId="509A4139" w14:textId="1D5773D2" w:rsidR="0052248C" w:rsidRPr="0052248C" w:rsidRDefault="0052248C" w:rsidP="0052248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</m:t>
                </m:r>
                <m:r>
                  <w:rPr>
                    <w:rFonts w:ascii="Cambria Math" w:eastAsiaTheme="minorEastAsia" w:hAnsi="Cambria Math"/>
                  </w:rPr>
                  <m:t>2</m:t>
                </m:r>
                <m:r>
                  <w:rPr>
                    <w:rFonts w:ascii="Cambria Math" w:eastAsiaTheme="minorEastAsia" w:hAnsi="Cambria Math"/>
                  </w:rPr>
                  <m:t>x=</m:t>
                </m:r>
                <m:r>
                  <w:rPr>
                    <w:rFonts w:ascii="Cambria Math" w:eastAsiaTheme="minorEastAsia" w:hAnsi="Cambria Math"/>
                  </w:rPr>
                  <m:t>2</m:t>
                </m:r>
              </m:oMath>
            </m:oMathPara>
          </w:p>
        </w:tc>
        <w:tc>
          <w:tcPr>
            <w:tcW w:w="5172" w:type="dxa"/>
          </w:tcPr>
          <w:p w14:paraId="48C51541" w14:textId="77777777" w:rsidR="0052248C" w:rsidRPr="0052248C" w:rsidRDefault="0052248C" w:rsidP="0052248C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-2x-2=-</m:t>
                </m:r>
                <m:r>
                  <w:rPr>
                    <w:rFonts w:ascii="Cambria Math" w:hAnsi="Cambria Math"/>
                  </w:rPr>
                  <m:t>1</m:t>
                </m:r>
              </m:oMath>
            </m:oMathPara>
          </w:p>
          <w:p w14:paraId="4BCD2785" w14:textId="77777777" w:rsidR="0052248C" w:rsidRDefault="0052248C" w:rsidP="0052248C"/>
        </w:tc>
      </w:tr>
    </w:tbl>
    <w:p w14:paraId="650608A9" w14:textId="0B174F21" w:rsidR="0052248C" w:rsidRDefault="0052248C">
      <w:pPr>
        <w:rPr>
          <w:sz w:val="4"/>
        </w:rPr>
      </w:pPr>
    </w:p>
    <w:tbl>
      <w:tblPr>
        <w:tblStyle w:val="TableGrid"/>
        <w:tblW w:w="15514" w:type="dxa"/>
        <w:tblLook w:val="04A0" w:firstRow="1" w:lastRow="0" w:firstColumn="1" w:lastColumn="0" w:noHBand="0" w:noVBand="1"/>
      </w:tblPr>
      <w:tblGrid>
        <w:gridCol w:w="2585"/>
        <w:gridCol w:w="2586"/>
        <w:gridCol w:w="5171"/>
        <w:gridCol w:w="5172"/>
      </w:tblGrid>
      <w:tr w:rsidR="00AA63B3" w14:paraId="78703C5A" w14:textId="77777777" w:rsidTr="00AA63B3">
        <w:trPr>
          <w:trHeight w:val="4312"/>
        </w:trPr>
        <w:tc>
          <w:tcPr>
            <w:tcW w:w="5171" w:type="dxa"/>
            <w:gridSpan w:val="2"/>
          </w:tcPr>
          <w:p w14:paraId="77E12EBB" w14:textId="2E9D2DAD" w:rsidR="00AA63B3" w:rsidRDefault="00AA63B3" w:rsidP="00364828"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9A301E2" wp14:editId="190E6E2B">
                      <wp:simplePos x="0" y="0"/>
                      <wp:positionH relativeFrom="column">
                        <wp:posOffset>11734</wp:posOffset>
                      </wp:positionH>
                      <wp:positionV relativeFrom="paragraph">
                        <wp:posOffset>132798</wp:posOffset>
                      </wp:positionV>
                      <wp:extent cx="3005593" cy="534035"/>
                      <wp:effectExtent l="0" t="0" r="23495" b="18415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05593" cy="5340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238B002" w14:textId="77777777" w:rsidR="00AA63B3" w:rsidRDefault="00AA63B3" w:rsidP="00AA63B3">
                                  <w:r>
                                    <w:t xml:space="preserve">Use the graphs of </w:t>
                                  </w: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y=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-3x-1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 xml:space="preserve"> to estimate the solutions to the following equations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A301E2" id="_x0000_s1027" type="#_x0000_t202" style="position:absolute;margin-left:.9pt;margin-top:10.45pt;width:236.65pt;height:42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">
                      <v:textbox>
                        <w:txbxContent>
                          <w:p w14:paraId="6238B002" w14:textId="77777777" w:rsidR="00AA63B3" w:rsidRDefault="00AA63B3" w:rsidP="00AA63B3">
                            <w:r>
                              <w:t xml:space="preserve">Use the graphs of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y=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-3x-1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to estimate the solutions to the following equations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63B3">
              <w:drawing>
                <wp:inline distT="0" distB="0" distL="0" distR="0" wp14:anchorId="4CE419C8" wp14:editId="69D59ED3">
                  <wp:extent cx="2631882" cy="2885108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463" cy="2908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1" w:type="dxa"/>
          </w:tcPr>
          <w:p w14:paraId="14CAC654" w14:textId="10849BA9" w:rsidR="00AA63B3" w:rsidRDefault="00AA63B3" w:rsidP="00364828">
            <w:r w:rsidRPr="00AA63B3">
              <w:drawing>
                <wp:inline distT="0" distB="0" distL="0" distR="0" wp14:anchorId="4A545FB0" wp14:editId="21E7ACBE">
                  <wp:extent cx="2631882" cy="2885108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463" cy="2908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42274AE0" w14:textId="4FDACBA4" w:rsidR="00AA63B3" w:rsidRDefault="00AA63B3" w:rsidP="00364828">
            <w:r w:rsidRPr="00AA63B3">
              <w:drawing>
                <wp:inline distT="0" distB="0" distL="0" distR="0" wp14:anchorId="17C32B85" wp14:editId="35695819">
                  <wp:extent cx="2631882" cy="2885108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463" cy="2908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578E" w14:paraId="787E373B" w14:textId="77777777" w:rsidTr="00DF60C4">
        <w:trPr>
          <w:trHeight w:val="679"/>
        </w:trPr>
        <w:tc>
          <w:tcPr>
            <w:tcW w:w="2585" w:type="dxa"/>
          </w:tcPr>
          <w:p w14:paraId="04C845C1" w14:textId="6DC9C097" w:rsidR="00DC578E" w:rsidRPr="0052248C" w:rsidRDefault="00DC578E" w:rsidP="00364828">
            <w:pPr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-3x-1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  <m:r>
                  <w:rPr>
                    <w:rFonts w:ascii="Cambria Math" w:eastAsiaTheme="minorEastAsia" w:hAnsi="Cambria Math"/>
                  </w:rPr>
                  <m:t>1</m:t>
                </m:r>
              </m:oMath>
            </m:oMathPara>
          </w:p>
        </w:tc>
        <w:tc>
          <w:tcPr>
            <w:tcW w:w="2586" w:type="dxa"/>
          </w:tcPr>
          <w:p w14:paraId="1228B6BC" w14:textId="2985381A" w:rsidR="00DC578E" w:rsidRPr="0052248C" w:rsidRDefault="00DC578E" w:rsidP="00364828">
            <w:pPr>
              <w:jc w:val="center"/>
              <w:rPr>
                <w:rFonts w:eastAsiaTheme="minorEastAsia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-3x-1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</w:rPr>
                  <m:t>=</m:t>
                </m:r>
                <m:r>
                  <w:rPr>
                    <w:rFonts w:ascii="Cambria Math" w:eastAsiaTheme="minorEastAsia" w:hAnsi="Cambria Math"/>
                  </w:rPr>
                  <m:t>-2</m:t>
                </m:r>
              </m:oMath>
            </m:oMathPara>
          </w:p>
        </w:tc>
        <w:tc>
          <w:tcPr>
            <w:tcW w:w="5171" w:type="dxa"/>
          </w:tcPr>
          <w:p w14:paraId="285D9978" w14:textId="276C40F0" w:rsidR="00DC578E" w:rsidRPr="0052248C" w:rsidRDefault="00DC578E" w:rsidP="00364828"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-3x-2=0</m:t>
              </m:r>
            </m:oMath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5172" w:type="dxa"/>
          </w:tcPr>
          <w:p w14:paraId="29D5572E" w14:textId="31590184" w:rsidR="00DC578E" w:rsidRPr="0052248C" w:rsidRDefault="00DC578E" w:rsidP="00364828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-3x-2=</m:t>
                </m:r>
                <m:r>
                  <w:rPr>
                    <w:rFonts w:ascii="Cambria Math" w:hAnsi="Cambria Math"/>
                  </w:rPr>
                  <m:t>1</m:t>
                </m:r>
              </m:oMath>
            </m:oMathPara>
          </w:p>
        </w:tc>
      </w:tr>
      <w:tr w:rsidR="00AA63B3" w14:paraId="29E1D6D0" w14:textId="77777777" w:rsidTr="00AA63B3">
        <w:trPr>
          <w:trHeight w:val="3754"/>
        </w:trPr>
        <w:tc>
          <w:tcPr>
            <w:tcW w:w="5171" w:type="dxa"/>
            <w:gridSpan w:val="2"/>
          </w:tcPr>
          <w:p w14:paraId="1D19C321" w14:textId="590E37D7" w:rsidR="00AA63B3" w:rsidRDefault="00AA63B3" w:rsidP="00364828">
            <w:r w:rsidRPr="00AA63B3">
              <w:drawing>
                <wp:inline distT="0" distB="0" distL="0" distR="0" wp14:anchorId="1181269C" wp14:editId="008501C9">
                  <wp:extent cx="2534970" cy="2778871"/>
                  <wp:effectExtent l="0" t="0" r="0" b="254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840" cy="2823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1" w:type="dxa"/>
          </w:tcPr>
          <w:p w14:paraId="005F83A9" w14:textId="73AE7EFD" w:rsidR="00AA63B3" w:rsidRDefault="00AA63B3" w:rsidP="00364828">
            <w:r w:rsidRPr="00AA63B3">
              <w:drawing>
                <wp:inline distT="0" distB="0" distL="0" distR="0" wp14:anchorId="084AA673" wp14:editId="32E04B0A">
                  <wp:extent cx="2534970" cy="2778871"/>
                  <wp:effectExtent l="0" t="0" r="0" b="254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840" cy="2823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6B4AA67C" w14:textId="61ABA07D" w:rsidR="00AA63B3" w:rsidRDefault="00AA63B3" w:rsidP="00364828">
            <w:r w:rsidRPr="00AA63B3">
              <w:drawing>
                <wp:inline distT="0" distB="0" distL="0" distR="0" wp14:anchorId="1038BDCB" wp14:editId="6BD5DB2D">
                  <wp:extent cx="2534970" cy="2778871"/>
                  <wp:effectExtent l="0" t="0" r="0" b="254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840" cy="2823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0A20F5" w14:paraId="48D15327" w14:textId="77777777" w:rsidTr="00AA63B3">
        <w:trPr>
          <w:trHeight w:val="789"/>
        </w:trPr>
        <w:tc>
          <w:tcPr>
            <w:tcW w:w="5171" w:type="dxa"/>
            <w:gridSpan w:val="2"/>
          </w:tcPr>
          <w:p w14:paraId="57FAC3DA" w14:textId="654789B1" w:rsidR="000A20F5" w:rsidRPr="0052248C" w:rsidRDefault="000A20F5" w:rsidP="000A20F5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-3x-</m:t>
                </m:r>
                <m:r>
                  <w:rPr>
                    <w:rFonts w:ascii="Cambria Math" w:hAnsi="Cambria Math"/>
                  </w:rPr>
                  <m:t>3</m:t>
                </m:r>
                <m:r>
                  <w:rPr>
                    <w:rFonts w:ascii="Cambria Math" w:hAnsi="Cambria Math"/>
                  </w:rPr>
                  <m:t>=1</m:t>
                </m:r>
              </m:oMath>
            </m:oMathPara>
          </w:p>
        </w:tc>
        <w:tc>
          <w:tcPr>
            <w:tcW w:w="5171" w:type="dxa"/>
          </w:tcPr>
          <w:p w14:paraId="4A385750" w14:textId="2F6A311D" w:rsidR="000A20F5" w:rsidRPr="0052248C" w:rsidRDefault="000A20F5" w:rsidP="000A20F5"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=3x-1</m:t>
                </m:r>
              </m:oMath>
            </m:oMathPara>
          </w:p>
        </w:tc>
        <w:tc>
          <w:tcPr>
            <w:tcW w:w="5172" w:type="dxa"/>
          </w:tcPr>
          <w:p w14:paraId="6C6A65D3" w14:textId="17EAEC32" w:rsidR="000A20F5" w:rsidRDefault="000A20F5" w:rsidP="000A20F5"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-3x-1=0.25x</m:t>
                </m:r>
              </m:oMath>
            </m:oMathPara>
          </w:p>
        </w:tc>
      </w:tr>
    </w:tbl>
    <w:p w14:paraId="184358C4" w14:textId="77777777" w:rsidR="00AA63B3" w:rsidRPr="00DC578E" w:rsidRDefault="00AA63B3">
      <w:pPr>
        <w:rPr>
          <w:sz w:val="2"/>
        </w:rPr>
      </w:pPr>
    </w:p>
    <w:sectPr w:rsidR="00AA63B3" w:rsidRPr="00DC578E" w:rsidSect="005224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48C"/>
    <w:rsid w:val="000A20F5"/>
    <w:rsid w:val="0052248C"/>
    <w:rsid w:val="00AA63B3"/>
    <w:rsid w:val="00C81668"/>
    <w:rsid w:val="00DC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41845"/>
  <w15:chartTrackingRefBased/>
  <w15:docId w15:val="{CF1E1D2A-4F0C-4882-8659-D6CC97855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2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2248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2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B99DEAAE40124FA2B05734C743C1CE" ma:contentTypeVersion="20" ma:contentTypeDescription="Create a new document." ma:contentTypeScope="" ma:versionID="7b6222bda492e17327480cbe17fd3d4d">
  <xsd:schema xmlns:xsd="http://www.w3.org/2001/XMLSchema" xmlns:xs="http://www.w3.org/2001/XMLSchema" xmlns:p="http://schemas.microsoft.com/office/2006/metadata/properties" xmlns:ns2="54866689-f28c-464f-8fdb-8b04d67d4ea6" xmlns:ns3="4d314c27-94c8-492f-9e10-416b9e5246bc" xmlns:ns4="7ef1cbc0-e7f5-4ed6-894c-b80cd9c76e54" xmlns:ns5="cea6dd2a-2d08-4ddd-9e4f-55a92c38dcc2" targetNamespace="http://schemas.microsoft.com/office/2006/metadata/properties" ma:root="true" ma:fieldsID="e253915b6966b0eaae912cfd05c05f81" ns2:_="" ns3:_="" ns4:_="" ns5:_="">
    <xsd:import namespace="54866689-f28c-464f-8fdb-8b04d67d4ea6"/>
    <xsd:import namespace="4d314c27-94c8-492f-9e10-416b9e5246bc"/>
    <xsd:import namespace="7ef1cbc0-e7f5-4ed6-894c-b80cd9c76e54"/>
    <xsd:import namespace="cea6dd2a-2d08-4ddd-9e4f-55a92c38dcc2"/>
    <xsd:element name="properties">
      <xsd:complexType>
        <xsd:sequence>
          <xsd:element name="documentManagement">
            <xsd:complexType>
              <xsd:all>
                <xsd:element ref="ns2:f164397b618847e8b917c2ee59fb3871" minOccurs="0"/>
                <xsd:element ref="ns2:TaxCatchAll" minOccurs="0"/>
                <xsd:element ref="ns2:h8b293255d0c4690bf949737765b2176" minOccurs="0"/>
                <xsd:element ref="ns2:l504bd0655254960bedcf98712ef7966" minOccurs="0"/>
                <xsd:element ref="ns2:o5cf6f7824c44de99a35b51b150f1f44" minOccurs="0"/>
                <xsd:element ref="ns2:dc40b83f4ce24a99848a59cdafbfc4ad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ObjectDetectorVersions" minOccurs="0"/>
                <xsd:element ref="ns3:MediaServiceSearchProperties" minOccurs="0"/>
                <xsd:element ref="ns5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866689-f28c-464f-8fdb-8b04d67d4ea6" elementFormDefault="qualified">
    <xsd:import namespace="http://schemas.microsoft.com/office/2006/documentManagement/types"/>
    <xsd:import namespace="http://schemas.microsoft.com/office/infopath/2007/PartnerControls"/>
    <xsd:element name="f164397b618847e8b917c2ee59fb3871" ma:index="9" nillable="true" ma:taxonomy="true" ma:internalName="f164397b618847e8b917c2ee59fb3871" ma:taxonomyFieldName="Topic" ma:displayName="Topic" ma:fieldId="{f164397b-6188-47e8-b917-c2ee59fb3871}" ma:sspId="a260e27d-2609-4612-a4e4-30e277941d91" ma:termSetId="e9c8cda3-9168-4e82-93fc-e6de7d58d3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79e34c4f-b5c1-4876-9b72-650be96fdfa1}" ma:internalName="TaxCatchAll" ma:showField="CatchAllData" ma:web="54866689-f28c-464f-8fdb-8b04d67d4e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8b293255d0c4690bf949737765b2176" ma:index="12" nillable="true" ma:taxonomy="true" ma:internalName="h8b293255d0c4690bf949737765b2176" ma:taxonomyFieldName="Staff_x0020_Category" ma:displayName="Staff Category" ma:fieldId="{18b29325-5d0c-4690-bf94-9737765b2176}" ma:sspId="a260e27d-2609-4612-a4e4-30e277941d91" ma:termSetId="37fc31bc-c928-4905-a948-7e6fb80a237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504bd0655254960bedcf98712ef7966" ma:index="14" nillable="true" ma:taxonomy="true" ma:internalName="l504bd0655254960bedcf98712ef7966" ma:taxonomyFieldName="Exam_x0020_Board" ma:displayName="Exam Board" ma:fieldId="{5504bd06-5525-4960-bedc-f98712ef7966}" ma:sspId="a260e27d-2609-4612-a4e4-30e277941d91" ma:termSetId="7e49c9c5-8c74-48d8-8349-3d311884c45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5cf6f7824c44de99a35b51b150f1f44" ma:index="16" nillable="true" ma:taxonomy="true" ma:internalName="o5cf6f7824c44de99a35b51b150f1f44" ma:taxonomyFieldName="Week" ma:displayName="Week" ma:fieldId="{85cf6f78-24c4-4de9-9a35-b51b150f1f44}" ma:sspId="a260e27d-2609-4612-a4e4-30e277941d91" ma:termSetId="e27f26e3-e00e-4279-a287-9b9d9ab4e68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c40b83f4ce24a99848a59cdafbfc4ad" ma:index="18" nillable="true" ma:taxonomy="true" ma:internalName="dc40b83f4ce24a99848a59cdafbfc4ad" ma:taxonomyFieldName="Term" ma:displayName="Term" ma:fieldId="{dc40b83f-4ce2-4a99-848a-59cdafbfc4ad}" ma:sspId="a260e27d-2609-4612-a4e4-30e277941d91" ma:termSetId="35306c98-867d-48e8-9a69-f65cda5c5a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default="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ematics" ma:internalName="Curriculum_x0020_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3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a6dd2a-2d08-4ddd-9e4f-55a92c38dcc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41" nillable="true" ma:taxonomy="true" ma:internalName="lcf76f155ced4ddcb4097134ff3c332f" ma:taxonomyFieldName="MediaServiceImageTags" ma:displayName="Image Tags" ma:readOnly="false" ma:fieldId="{5cf76f15-5ced-4ddc-b409-7134ff3c332f}" ma:taxonomyMulti="true" ma:sspId="a260e27d-2609-4612-a4e4-30e277941d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54866689-f28c-464f-8fdb-8b04d67d4ea6" xsi:nil="true"/>
    <CurriculumSubject xmlns="54866689-f28c-464f-8fdb-8b04d67d4ea6">Mathematics</CurriculumSubject>
    <KeyStage xmlns="54866689-f28c-464f-8fdb-8b04d67d4ea6" xsi:nil="true"/>
    <Lesson xmlns="54866689-f28c-464f-8fdb-8b04d67d4ea6" xsi:nil="true"/>
    <f164397b618847e8b917c2ee59fb3871 xmlns="54866689-f28c-464f-8fdb-8b04d67d4ea6">
      <Terms xmlns="http://schemas.microsoft.com/office/infopath/2007/PartnerControls"/>
    </f164397b618847e8b917c2ee59fb3871>
    <l504bd0655254960bedcf98712ef7966 xmlns="54866689-f28c-464f-8fdb-8b04d67d4ea6">
      <Terms xmlns="http://schemas.microsoft.com/office/infopath/2007/PartnerControls"/>
    </l504bd0655254960bedcf98712ef7966>
    <h8b293255d0c4690bf949737765b2176 xmlns="54866689-f28c-464f-8fdb-8b04d67d4ea6">
      <Terms xmlns="http://schemas.microsoft.com/office/infopath/2007/PartnerControls"/>
    </h8b293255d0c4690bf949737765b2176>
    <CustomTags xmlns="54866689-f28c-464f-8fdb-8b04d67d4ea6" xsi:nil="true"/>
    <lcf76f155ced4ddcb4097134ff3c332f xmlns="cea6dd2a-2d08-4ddd-9e4f-55a92c38dcc2">
      <Terms xmlns="http://schemas.microsoft.com/office/infopath/2007/PartnerControls"/>
    </lcf76f155ced4ddcb4097134ff3c332f>
    <dc40b83f4ce24a99848a59cdafbfc4ad xmlns="54866689-f28c-464f-8fdb-8b04d67d4ea6">
      <Terms xmlns="http://schemas.microsoft.com/office/infopath/2007/PartnerControls"/>
    </dc40b83f4ce24a99848a59cdafbfc4ad>
    <o5cf6f7824c44de99a35b51b150f1f44 xmlns="54866689-f28c-464f-8fdb-8b04d67d4ea6">
      <Terms xmlns="http://schemas.microsoft.com/office/infopath/2007/PartnerControls"/>
    </o5cf6f7824c44de99a35b51b150f1f44>
    <PersonalIdentificationData xmlns="54866689-f28c-464f-8fdb-8b04d67d4ea6" xsi:nil="true"/>
    <TaxCatchAll xmlns="54866689-f28c-464f-8fdb-8b04d67d4ea6" xsi:nil="true"/>
  </documentManagement>
</p:properties>
</file>

<file path=customXml/itemProps1.xml><?xml version="1.0" encoding="utf-8"?>
<ds:datastoreItem xmlns:ds="http://schemas.openxmlformats.org/officeDocument/2006/customXml" ds:itemID="{CDC87DB4-DD66-466B-8EC2-98C7BFDE0C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866689-f28c-464f-8fdb-8b04d67d4ea6"/>
    <ds:schemaRef ds:uri="4d314c27-94c8-492f-9e10-416b9e5246bc"/>
    <ds:schemaRef ds:uri="7ef1cbc0-e7f5-4ed6-894c-b80cd9c76e54"/>
    <ds:schemaRef ds:uri="cea6dd2a-2d08-4ddd-9e4f-55a92c38d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28EA1C-B316-423F-985C-D902251E45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B05C6A-C09A-40FC-A75B-6ADD6C5DD5D0}">
  <ds:schemaRefs>
    <ds:schemaRef ds:uri="cea6dd2a-2d08-4ddd-9e4f-55a92c38dcc2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7ef1cbc0-e7f5-4ed6-894c-b80cd9c76e54"/>
    <ds:schemaRef ds:uri="4d314c27-94c8-492f-9e10-416b9e5246bc"/>
    <ds:schemaRef ds:uri="54866689-f28c-464f-8fdb-8b04d67d4ea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Lev</dc:creator>
  <cp:keywords/>
  <dc:description/>
  <cp:lastModifiedBy>Natan Lev</cp:lastModifiedBy>
  <cp:revision>4</cp:revision>
  <dcterms:created xsi:type="dcterms:W3CDTF">2025-11-17T15:43:00Z</dcterms:created>
  <dcterms:modified xsi:type="dcterms:W3CDTF">2025-11-17T15:56:00Z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0x010100F7B99DEAAE40124FA2B05734C743C1CE</vt:lpwstr>
  </property>
  <property fmtid="{D5CDD505-2E9C-101B-9397-08002B2CF9AE}" pid="3" name="Exam_x0020_Board">
    <vt:lpwstr/>
  </property>
  <property fmtid="{D5CDD505-2E9C-101B-9397-08002B2CF9AE}" pid="4" name="Topic">
    <vt:lpwstr/>
  </property>
  <property fmtid="{D5CDD505-2E9C-101B-9397-08002B2CF9AE}" pid="5" name="Term">
    <vt:lpwstr/>
  </property>
  <property fmtid="{D5CDD505-2E9C-101B-9397-08002B2CF9AE}" pid="6" name="MediaServiceImageTags">
    <vt:lpwstr/>
  </property>
  <property fmtid="{D5CDD505-2E9C-101B-9397-08002B2CF9AE}" pid="7" name="Week">
    <vt:lpwstr/>
  </property>
  <property fmtid="{D5CDD505-2E9C-101B-9397-08002B2CF9AE}" pid="8" name="Staff_x0020_Category">
    <vt:lpwstr/>
  </property>
  <property fmtid="{D5CDD505-2E9C-101B-9397-08002B2CF9AE}" pid="9" name="Staff Category">
    <vt:lpwstr/>
  </property>
  <property fmtid="{D5CDD505-2E9C-101B-9397-08002B2CF9AE}" pid="10" name="Exam Board">
    <vt:lpwstr/>
  </property>
</Properties>
</file>