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A918A" w14:textId="2EDE64A8" w:rsidR="00454723" w:rsidRDefault="00454723"/>
    <w:p w14:paraId="419D690B" w14:textId="366617F2" w:rsidR="00454723" w:rsidRDefault="00454723">
      <w:pPr>
        <w:rPr>
          <w:b/>
          <w:bCs/>
          <w:sz w:val="32"/>
          <w:szCs w:val="32"/>
        </w:rPr>
      </w:pPr>
      <w:r w:rsidRPr="00454723">
        <w:rPr>
          <w:b/>
          <w:bCs/>
          <w:sz w:val="32"/>
          <w:szCs w:val="32"/>
        </w:rPr>
        <w:t>Attempt the following UKMT question</w:t>
      </w:r>
    </w:p>
    <w:p w14:paraId="031C452E" w14:textId="77777777" w:rsidR="00454723" w:rsidRPr="00454723" w:rsidRDefault="00454723" w:rsidP="00454723">
      <w:pPr>
        <w:rPr>
          <w:b/>
          <w:bCs/>
          <w:sz w:val="32"/>
          <w:szCs w:val="32"/>
        </w:rPr>
      </w:pPr>
      <w:r w:rsidRPr="00454723">
        <w:rPr>
          <w:b/>
          <w:bCs/>
          <w:sz w:val="32"/>
          <w:szCs w:val="32"/>
        </w:rPr>
        <w:t>An example of how to solve a similar question and some follow up questions are on the next page</w:t>
      </w:r>
    </w:p>
    <w:p w14:paraId="571FA2EF" w14:textId="56E1BAAD" w:rsidR="00454723" w:rsidRDefault="00454723">
      <w:r>
        <w:rPr>
          <w:noProof/>
        </w:rPr>
        <w:drawing>
          <wp:inline distT="0" distB="0" distL="0" distR="0" wp14:anchorId="7838DB97" wp14:editId="68CF101D">
            <wp:extent cx="3581400" cy="3581400"/>
            <wp:effectExtent l="0" t="0" r="0" b="0"/>
            <wp:docPr id="5" name="Picture 5" descr="UK Mathematics Trust on Twitter: &quot;How confident are you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K Mathematics Trust on Twitter: &quot;How confident are you on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470" cy="36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2CC34FFF" w14:textId="77777777" w:rsidR="00DC2AD6" w:rsidRDefault="00DC2AD6"/>
    <w:p w14:paraId="72C06820" w14:textId="77777777" w:rsidR="00454723" w:rsidRDefault="00454723"/>
    <w:tbl>
      <w:tblPr>
        <w:tblStyle w:val="TableGrid"/>
        <w:tblW w:w="10464" w:type="dxa"/>
        <w:tblLook w:val="04A0" w:firstRow="1" w:lastRow="0" w:firstColumn="1" w:lastColumn="0" w:noHBand="0" w:noVBand="1"/>
      </w:tblPr>
      <w:tblGrid>
        <w:gridCol w:w="3507"/>
        <w:gridCol w:w="3478"/>
        <w:gridCol w:w="3479"/>
      </w:tblGrid>
      <w:tr w:rsidR="00454723" w14:paraId="7BACC9E4" w14:textId="77777777" w:rsidTr="005742A0">
        <w:trPr>
          <w:trHeight w:val="6393"/>
        </w:trPr>
        <w:tc>
          <w:tcPr>
            <w:tcW w:w="3507" w:type="dxa"/>
          </w:tcPr>
          <w:p w14:paraId="081DCF31" w14:textId="735E0027" w:rsidR="00454723" w:rsidRPr="00454723" w:rsidRDefault="00454723" w:rsidP="00454723">
            <w:pPr>
              <w:jc w:val="center"/>
              <w:rPr>
                <w:b/>
                <w:bCs/>
              </w:rPr>
            </w:pPr>
            <w:r w:rsidRPr="00454723">
              <w:rPr>
                <w:b/>
                <w:bCs/>
              </w:rPr>
              <w:t>Example</w:t>
            </w:r>
          </w:p>
          <w:p w14:paraId="7AA23C7A" w14:textId="77777777" w:rsidR="00454723" w:rsidRPr="00454723" w:rsidRDefault="00454723" w:rsidP="00454723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3CF6FE92" w14:textId="77777777" w:rsidR="00454723" w:rsidRPr="00454723" w:rsidRDefault="00454723" w:rsidP="00454723">
            <w:pPr>
              <w:rPr>
                <w:rFonts w:eastAsiaTheme="minorEastAsia"/>
              </w:rPr>
            </w:pPr>
            <w:r>
              <w:t xml:space="preserve"> is increased by 100% when you take its square root?</w:t>
            </w:r>
          </w:p>
          <w:p w14:paraId="6A90F064" w14:textId="77777777" w:rsidR="00454723" w:rsidRDefault="00454723" w:rsidP="00454723"/>
          <w:p w14:paraId="556325DC" w14:textId="7E0771D4" w:rsidR="00454723" w:rsidRPr="00E957A3" w:rsidRDefault="00E957A3" w:rsidP="00454723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+100% ≡ ×2</m:t>
                </m:r>
              </m:oMath>
            </m:oMathPara>
          </w:p>
          <w:p w14:paraId="57B05A96" w14:textId="77777777" w:rsidR="00454723" w:rsidRDefault="00454723" w:rsidP="0045472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So let x be the positive number</m:t>
                </m:r>
              </m:oMath>
            </m:oMathPara>
          </w:p>
          <w:p w14:paraId="23901B63" w14:textId="77777777" w:rsidR="00454723" w:rsidRPr="00454723" w:rsidRDefault="00454723" w:rsidP="0045472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2x=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rad>
              </m:oMath>
            </m:oMathPara>
          </w:p>
          <w:p w14:paraId="6A777835" w14:textId="77777777" w:rsidR="00454723" w:rsidRPr="00454723" w:rsidRDefault="00454723" w:rsidP="0045472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4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=x</m:t>
                </m:r>
              </m:oMath>
            </m:oMathPara>
          </w:p>
          <w:p w14:paraId="044B81E4" w14:textId="77777777" w:rsidR="00454723" w:rsidRPr="00454723" w:rsidRDefault="00454723" w:rsidP="0045472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4x=1</m:t>
                </m:r>
              </m:oMath>
            </m:oMathPara>
          </w:p>
          <w:p w14:paraId="5FC2CC3C" w14:textId="77777777" w:rsidR="00454723" w:rsidRPr="00454723" w:rsidRDefault="00454723" w:rsidP="0045472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oMath>
            </m:oMathPara>
          </w:p>
          <w:p w14:paraId="484900C8" w14:textId="77777777" w:rsidR="00454723" w:rsidRDefault="00454723"/>
        </w:tc>
        <w:tc>
          <w:tcPr>
            <w:tcW w:w="3478" w:type="dxa"/>
          </w:tcPr>
          <w:p w14:paraId="3A3BCF13" w14:textId="232B99D7" w:rsidR="00454723" w:rsidRDefault="00454723">
            <w:pPr>
              <w:rPr>
                <w:b/>
                <w:bCs/>
              </w:rPr>
            </w:pPr>
            <w:r>
              <w:rPr>
                <w:b/>
                <w:bCs/>
              </w:rPr>
              <w:t>Follow up Question 1:</w:t>
            </w:r>
          </w:p>
          <w:p w14:paraId="1EEEB675" w14:textId="77777777" w:rsidR="00454723" w:rsidRPr="00454723" w:rsidRDefault="00454723" w:rsidP="00454723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46DA5868" w14:textId="0CD9E3C8" w:rsidR="00454723" w:rsidRPr="00454723" w:rsidRDefault="00454723" w:rsidP="00454723">
            <w:pPr>
              <w:rPr>
                <w:rFonts w:eastAsiaTheme="minorEastAsia"/>
              </w:rPr>
            </w:pPr>
            <w:r>
              <w:t xml:space="preserve"> is increased by 300% when you take its square root?</w:t>
            </w:r>
          </w:p>
          <w:p w14:paraId="16257589" w14:textId="77777777" w:rsidR="00454723" w:rsidRDefault="00454723">
            <w:pPr>
              <w:rPr>
                <w:b/>
                <w:bCs/>
              </w:rPr>
            </w:pPr>
          </w:p>
          <w:p w14:paraId="3B050AF0" w14:textId="77777777" w:rsidR="00E957A3" w:rsidRDefault="00E957A3">
            <w:pPr>
              <w:rPr>
                <w:b/>
                <w:bCs/>
              </w:rPr>
            </w:pPr>
          </w:p>
          <w:p w14:paraId="4009E682" w14:textId="77777777" w:rsidR="00E957A3" w:rsidRDefault="00E957A3">
            <w:pPr>
              <w:rPr>
                <w:b/>
                <w:bCs/>
              </w:rPr>
            </w:pPr>
          </w:p>
          <w:p w14:paraId="735BD0B5" w14:textId="77777777" w:rsidR="00E957A3" w:rsidRDefault="00E957A3">
            <w:pPr>
              <w:rPr>
                <w:b/>
                <w:bCs/>
              </w:rPr>
            </w:pPr>
          </w:p>
          <w:p w14:paraId="766FF97E" w14:textId="77777777" w:rsidR="00E957A3" w:rsidRDefault="00E957A3">
            <w:pPr>
              <w:rPr>
                <w:b/>
                <w:bCs/>
              </w:rPr>
            </w:pPr>
          </w:p>
          <w:p w14:paraId="20376EA4" w14:textId="77777777" w:rsidR="00E957A3" w:rsidRDefault="00E957A3">
            <w:pPr>
              <w:rPr>
                <w:b/>
                <w:bCs/>
              </w:rPr>
            </w:pPr>
          </w:p>
          <w:p w14:paraId="4E3781B5" w14:textId="77777777" w:rsidR="00E957A3" w:rsidRDefault="00E957A3">
            <w:pPr>
              <w:rPr>
                <w:b/>
                <w:bCs/>
              </w:rPr>
            </w:pPr>
          </w:p>
          <w:p w14:paraId="0CD49B59" w14:textId="77777777" w:rsidR="00E957A3" w:rsidRDefault="00E957A3">
            <w:pPr>
              <w:rPr>
                <w:b/>
                <w:bCs/>
              </w:rPr>
            </w:pPr>
          </w:p>
          <w:p w14:paraId="7FF1E7C1" w14:textId="77777777" w:rsidR="00E957A3" w:rsidRDefault="00E957A3">
            <w:pPr>
              <w:rPr>
                <w:b/>
                <w:bCs/>
              </w:rPr>
            </w:pPr>
          </w:p>
          <w:p w14:paraId="184AEACC" w14:textId="77777777" w:rsidR="00E957A3" w:rsidRDefault="00E957A3">
            <w:pPr>
              <w:rPr>
                <w:b/>
                <w:bCs/>
              </w:rPr>
            </w:pPr>
          </w:p>
          <w:p w14:paraId="610B705D" w14:textId="77777777" w:rsidR="00E957A3" w:rsidRDefault="00E957A3">
            <w:pPr>
              <w:rPr>
                <w:b/>
                <w:bCs/>
              </w:rPr>
            </w:pPr>
          </w:p>
          <w:p w14:paraId="25C1CE5D" w14:textId="77777777" w:rsidR="00E957A3" w:rsidRDefault="00E957A3">
            <w:pPr>
              <w:rPr>
                <w:b/>
                <w:bCs/>
              </w:rPr>
            </w:pPr>
          </w:p>
          <w:p w14:paraId="33AFE41B" w14:textId="0EE296D9" w:rsidR="00E957A3" w:rsidRPr="00454723" w:rsidRDefault="00E957A3">
            <w:pPr>
              <w:rPr>
                <w:b/>
                <w:bCs/>
              </w:rPr>
            </w:pPr>
          </w:p>
        </w:tc>
        <w:tc>
          <w:tcPr>
            <w:tcW w:w="3479" w:type="dxa"/>
          </w:tcPr>
          <w:p w14:paraId="37F5E65D" w14:textId="00D9E9E8" w:rsidR="00454723" w:rsidRDefault="00454723" w:rsidP="00454723">
            <w:pPr>
              <w:rPr>
                <w:b/>
                <w:bCs/>
              </w:rPr>
            </w:pPr>
            <w:r>
              <w:rPr>
                <w:b/>
                <w:bCs/>
              </w:rPr>
              <w:t>Follow up Question 2:</w:t>
            </w:r>
          </w:p>
          <w:p w14:paraId="6F9342CB" w14:textId="77777777" w:rsidR="00454723" w:rsidRPr="00454723" w:rsidRDefault="00454723" w:rsidP="00454723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7F764ABF" w14:textId="73ADAA6F" w:rsidR="00454723" w:rsidRPr="00454723" w:rsidRDefault="00454723" w:rsidP="00454723">
            <w:pPr>
              <w:rPr>
                <w:rFonts w:eastAsiaTheme="minorEastAsia"/>
              </w:rPr>
            </w:pPr>
            <w:r>
              <w:t xml:space="preserve"> is increased by 500% when you take its square root?</w:t>
            </w:r>
          </w:p>
          <w:p w14:paraId="7DCEA56A" w14:textId="77777777" w:rsidR="00454723" w:rsidRDefault="00454723"/>
        </w:tc>
      </w:tr>
      <w:tr w:rsidR="00454723" w14:paraId="0D5394D7" w14:textId="77777777" w:rsidTr="005742A0">
        <w:trPr>
          <w:trHeight w:val="469"/>
        </w:trPr>
        <w:tc>
          <w:tcPr>
            <w:tcW w:w="3507" w:type="dxa"/>
          </w:tcPr>
          <w:p w14:paraId="42EF235A" w14:textId="512FDCA5" w:rsidR="00454723" w:rsidRDefault="00454723" w:rsidP="00454723">
            <w:pPr>
              <w:rPr>
                <w:b/>
                <w:bCs/>
              </w:rPr>
            </w:pPr>
            <w:r>
              <w:rPr>
                <w:b/>
                <w:bCs/>
              </w:rPr>
              <w:t>Follow up Question 3:</w:t>
            </w:r>
          </w:p>
          <w:p w14:paraId="6B2C04C4" w14:textId="77777777" w:rsidR="00454723" w:rsidRPr="00454723" w:rsidRDefault="00454723" w:rsidP="00454723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12BFCD0A" w14:textId="54A0E092" w:rsidR="00454723" w:rsidRDefault="00454723" w:rsidP="00454723">
            <w:r>
              <w:t xml:space="preserve"> is increased by </w:t>
            </w:r>
            <w:r w:rsidR="00E957A3">
              <w:t>50</w:t>
            </w:r>
            <w:r>
              <w:t>% when you take its square root?</w:t>
            </w:r>
          </w:p>
          <w:p w14:paraId="1B51EFF7" w14:textId="059E7A9E" w:rsidR="00E957A3" w:rsidRPr="00E957A3" w:rsidRDefault="00E957A3" w:rsidP="00E957A3">
            <w:pPr>
              <w:rPr>
                <w:rFonts w:eastAsiaTheme="minorEastAsia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+50% ≡ ×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  <w:p w14:paraId="18477816" w14:textId="08D69081" w:rsidR="00E957A3" w:rsidRDefault="00E957A3" w:rsidP="00454723">
            <w:pPr>
              <w:rPr>
                <w:rFonts w:eastAsiaTheme="minorEastAsia"/>
              </w:rPr>
            </w:pPr>
          </w:p>
          <w:p w14:paraId="2A72544B" w14:textId="7F189A42" w:rsidR="00E957A3" w:rsidRDefault="00E957A3" w:rsidP="00454723">
            <w:pPr>
              <w:rPr>
                <w:rFonts w:eastAsiaTheme="minorEastAsia"/>
              </w:rPr>
            </w:pPr>
          </w:p>
          <w:p w14:paraId="6DE2CE16" w14:textId="3109026D" w:rsidR="00E957A3" w:rsidRDefault="00E957A3" w:rsidP="00454723">
            <w:pPr>
              <w:rPr>
                <w:rFonts w:eastAsiaTheme="minorEastAsia"/>
              </w:rPr>
            </w:pPr>
          </w:p>
          <w:p w14:paraId="41AEE0BF" w14:textId="6CF0CE5C" w:rsidR="00E957A3" w:rsidRDefault="00E957A3" w:rsidP="00454723">
            <w:pPr>
              <w:rPr>
                <w:rFonts w:eastAsiaTheme="minorEastAsia"/>
              </w:rPr>
            </w:pPr>
          </w:p>
          <w:p w14:paraId="6D298A7E" w14:textId="6DB2F357" w:rsidR="00E957A3" w:rsidRDefault="00E957A3" w:rsidP="00454723">
            <w:pPr>
              <w:rPr>
                <w:rFonts w:eastAsiaTheme="minorEastAsia"/>
              </w:rPr>
            </w:pPr>
          </w:p>
          <w:p w14:paraId="052E3C48" w14:textId="59CB4A61" w:rsidR="00E957A3" w:rsidRDefault="00E957A3" w:rsidP="00454723">
            <w:pPr>
              <w:rPr>
                <w:rFonts w:eastAsiaTheme="minorEastAsia"/>
              </w:rPr>
            </w:pPr>
          </w:p>
          <w:p w14:paraId="66F15C3A" w14:textId="546C19FA" w:rsidR="00E957A3" w:rsidRDefault="00E957A3" w:rsidP="00454723">
            <w:pPr>
              <w:rPr>
                <w:rFonts w:eastAsiaTheme="minorEastAsia"/>
              </w:rPr>
            </w:pPr>
          </w:p>
          <w:p w14:paraId="522D5DCB" w14:textId="17167CDC" w:rsidR="00E957A3" w:rsidRDefault="00E957A3" w:rsidP="00454723">
            <w:pPr>
              <w:rPr>
                <w:rFonts w:eastAsiaTheme="minorEastAsia"/>
              </w:rPr>
            </w:pPr>
          </w:p>
          <w:p w14:paraId="54C0CACE" w14:textId="0331143C" w:rsidR="00E957A3" w:rsidRDefault="00E957A3" w:rsidP="00454723">
            <w:pPr>
              <w:rPr>
                <w:rFonts w:eastAsiaTheme="minorEastAsia"/>
              </w:rPr>
            </w:pPr>
          </w:p>
          <w:p w14:paraId="0CE1FBA5" w14:textId="77777777" w:rsidR="00E957A3" w:rsidRDefault="00E957A3" w:rsidP="00454723">
            <w:pPr>
              <w:rPr>
                <w:rFonts w:eastAsiaTheme="minorEastAsia"/>
              </w:rPr>
            </w:pPr>
          </w:p>
          <w:p w14:paraId="4ABCB50C" w14:textId="447A5A9C" w:rsidR="00E957A3" w:rsidRDefault="00E957A3" w:rsidP="00454723">
            <w:pPr>
              <w:rPr>
                <w:rFonts w:eastAsiaTheme="minorEastAsia"/>
              </w:rPr>
            </w:pPr>
          </w:p>
          <w:p w14:paraId="24F2F6EE" w14:textId="77777777" w:rsidR="00E957A3" w:rsidRPr="00454723" w:rsidRDefault="00E957A3" w:rsidP="00454723">
            <w:pPr>
              <w:rPr>
                <w:rFonts w:eastAsiaTheme="minorEastAsia"/>
              </w:rPr>
            </w:pPr>
          </w:p>
          <w:p w14:paraId="2ECA2FBB" w14:textId="77777777" w:rsidR="00454723" w:rsidRDefault="00454723"/>
        </w:tc>
        <w:tc>
          <w:tcPr>
            <w:tcW w:w="3478" w:type="dxa"/>
          </w:tcPr>
          <w:p w14:paraId="56CB323D" w14:textId="53789C0C" w:rsidR="009A5517" w:rsidRDefault="009A5517" w:rsidP="009A5517">
            <w:pPr>
              <w:rPr>
                <w:b/>
                <w:bCs/>
              </w:rPr>
            </w:pPr>
            <w:r>
              <w:rPr>
                <w:b/>
                <w:bCs/>
              </w:rPr>
              <w:t>Follow up Question 4:</w:t>
            </w:r>
          </w:p>
          <w:p w14:paraId="4C53236E" w14:textId="77777777" w:rsidR="009A5517" w:rsidRPr="00454723" w:rsidRDefault="009A5517" w:rsidP="009A5517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2C830190" w14:textId="2C51A4C7" w:rsidR="009A5517" w:rsidRDefault="009A5517" w:rsidP="009A5517">
            <w:r>
              <w:t xml:space="preserve">is increased by </w:t>
            </w:r>
            <w:r w:rsidR="00522322">
              <w:t>10</w:t>
            </w:r>
            <w:r>
              <w:t xml:space="preserve">% when you take its </w:t>
            </w:r>
            <w:r w:rsidR="00522322" w:rsidRPr="00522322">
              <w:t>square</w:t>
            </w:r>
            <w:r w:rsidR="00522322">
              <w:rPr>
                <w:b/>
                <w:bCs/>
              </w:rPr>
              <w:t xml:space="preserve"> </w:t>
            </w:r>
            <w:r>
              <w:t>root?</w:t>
            </w:r>
          </w:p>
          <w:p w14:paraId="38DFB98B" w14:textId="7EB62A57" w:rsidR="009A5517" w:rsidRPr="00E957A3" w:rsidRDefault="009A5517" w:rsidP="009A5517">
            <w:pPr>
              <w:rPr>
                <w:rFonts w:eastAsiaTheme="minorEastAsia"/>
                <w:b/>
                <w:bCs/>
              </w:rPr>
            </w:pPr>
          </w:p>
          <w:p w14:paraId="33A156A2" w14:textId="77777777" w:rsidR="00454723" w:rsidRDefault="00454723" w:rsidP="009A5517"/>
          <w:p w14:paraId="4B7D133D" w14:textId="77777777" w:rsidR="005742A0" w:rsidRDefault="005742A0" w:rsidP="009A5517"/>
          <w:p w14:paraId="7F635DE2" w14:textId="77777777" w:rsidR="005742A0" w:rsidRDefault="005742A0" w:rsidP="009A5517"/>
          <w:p w14:paraId="33D44C41" w14:textId="77777777" w:rsidR="005742A0" w:rsidRDefault="005742A0" w:rsidP="009A5517"/>
          <w:p w14:paraId="6C3B7552" w14:textId="77777777" w:rsidR="005742A0" w:rsidRDefault="005742A0" w:rsidP="009A5517"/>
          <w:p w14:paraId="5F59833E" w14:textId="77777777" w:rsidR="005742A0" w:rsidRDefault="005742A0" w:rsidP="009A5517"/>
          <w:p w14:paraId="6E81EDAA" w14:textId="77777777" w:rsidR="005742A0" w:rsidRDefault="005742A0" w:rsidP="009A5517"/>
          <w:p w14:paraId="31A4D31D" w14:textId="77777777" w:rsidR="005742A0" w:rsidRDefault="005742A0" w:rsidP="009A5517"/>
          <w:p w14:paraId="10F4D7B8" w14:textId="77777777" w:rsidR="005742A0" w:rsidRDefault="005742A0" w:rsidP="009A5517"/>
          <w:p w14:paraId="7107A216" w14:textId="77777777" w:rsidR="005742A0" w:rsidRDefault="005742A0" w:rsidP="009A5517"/>
          <w:p w14:paraId="1773656F" w14:textId="77777777" w:rsidR="005742A0" w:rsidRDefault="005742A0" w:rsidP="009A5517"/>
          <w:p w14:paraId="46465084" w14:textId="77777777" w:rsidR="005742A0" w:rsidRDefault="005742A0" w:rsidP="009A5517"/>
          <w:p w14:paraId="122E0192" w14:textId="77777777" w:rsidR="005742A0" w:rsidRDefault="005742A0" w:rsidP="009A5517"/>
          <w:p w14:paraId="15C33846" w14:textId="77777777" w:rsidR="005742A0" w:rsidRDefault="005742A0" w:rsidP="009A5517"/>
          <w:p w14:paraId="62B9D9AF" w14:textId="77777777" w:rsidR="005742A0" w:rsidRDefault="005742A0" w:rsidP="009A5517"/>
          <w:p w14:paraId="67D05EB1" w14:textId="77777777" w:rsidR="005742A0" w:rsidRDefault="005742A0" w:rsidP="009A5517"/>
          <w:p w14:paraId="4D7A03E7" w14:textId="77777777" w:rsidR="005742A0" w:rsidRDefault="005742A0" w:rsidP="009A5517"/>
          <w:p w14:paraId="2B608DCF" w14:textId="77777777" w:rsidR="005742A0" w:rsidRDefault="005742A0" w:rsidP="009A5517"/>
          <w:p w14:paraId="0311F693" w14:textId="77777777" w:rsidR="005742A0" w:rsidRDefault="005742A0" w:rsidP="009A5517"/>
          <w:p w14:paraId="51BEDCD4" w14:textId="77777777" w:rsidR="005742A0" w:rsidRDefault="005742A0" w:rsidP="009A5517"/>
          <w:p w14:paraId="57318D4E" w14:textId="77777777" w:rsidR="005742A0" w:rsidRDefault="005742A0" w:rsidP="009A5517"/>
          <w:p w14:paraId="5623FF63" w14:textId="77777777" w:rsidR="005742A0" w:rsidRDefault="005742A0" w:rsidP="009A5517"/>
          <w:p w14:paraId="1D95F52C" w14:textId="2C926435" w:rsidR="005742A0" w:rsidRDefault="005742A0" w:rsidP="009A5517"/>
        </w:tc>
        <w:tc>
          <w:tcPr>
            <w:tcW w:w="3479" w:type="dxa"/>
          </w:tcPr>
          <w:p w14:paraId="312D4194" w14:textId="48980700" w:rsidR="009A5517" w:rsidRDefault="009A5517" w:rsidP="009A5517">
            <w:pPr>
              <w:rPr>
                <w:b/>
                <w:bCs/>
              </w:rPr>
            </w:pPr>
            <w:r>
              <w:rPr>
                <w:b/>
                <w:bCs/>
              </w:rPr>
              <w:t>Follow up Question 5 (Generalised)</w:t>
            </w:r>
          </w:p>
          <w:p w14:paraId="303985F6" w14:textId="77777777" w:rsidR="009A5517" w:rsidRPr="00454723" w:rsidRDefault="009A5517" w:rsidP="009A5517">
            <w:pPr>
              <w:rPr>
                <w:rFonts w:eastAsiaTheme="minorEastAsia"/>
              </w:rPr>
            </w:pPr>
            <w:r>
              <w:t>What positive number (</w:t>
            </w:r>
            <m:oMath>
              <m:r>
                <w:rPr>
                  <w:rFonts w:ascii="Cambria Math" w:hAnsi="Cambria Math"/>
                </w:rPr>
                <m:t>x&gt;0)</m:t>
              </m:r>
            </m:oMath>
          </w:p>
          <w:p w14:paraId="1CEB6377" w14:textId="04CADC02" w:rsidR="00454723" w:rsidRDefault="009A5517">
            <w:r>
              <w:t xml:space="preserve">is increased by </w:t>
            </w:r>
            <m:oMath>
              <m:r>
                <w:rPr>
                  <w:rFonts w:ascii="Cambria Math" w:hAnsi="Cambria Math"/>
                </w:rPr>
                <m:t xml:space="preserve">100n% </m:t>
              </m:r>
            </m:oMath>
            <w:r>
              <w:t xml:space="preserve">when you take its square root and </w:t>
            </w:r>
            <m:oMath>
              <m:r>
                <w:rPr>
                  <w:rFonts w:ascii="Cambria Math" w:hAnsi="Cambria Math"/>
                </w:rPr>
                <m:t>n</m:t>
              </m:r>
            </m:oMath>
            <w:r>
              <w:t xml:space="preserve"> is a positive integer?</w:t>
            </w:r>
          </w:p>
        </w:tc>
      </w:tr>
    </w:tbl>
    <w:p w14:paraId="6158B839" w14:textId="77777777" w:rsidR="00317B3F" w:rsidRDefault="00317B3F"/>
    <w:sectPr w:rsidR="00317B3F" w:rsidSect="000F2897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3EB39" w14:textId="77777777" w:rsidR="000B791B" w:rsidRDefault="000B791B" w:rsidP="00454723">
      <w:pPr>
        <w:spacing w:after="0" w:line="240" w:lineRule="auto"/>
      </w:pPr>
      <w:r>
        <w:separator/>
      </w:r>
    </w:p>
  </w:endnote>
  <w:endnote w:type="continuationSeparator" w:id="0">
    <w:p w14:paraId="043969AC" w14:textId="77777777" w:rsidR="000B791B" w:rsidRDefault="000B791B" w:rsidP="00454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5F587" w14:textId="77777777" w:rsidR="000B791B" w:rsidRDefault="000B791B" w:rsidP="00454723">
      <w:pPr>
        <w:spacing w:after="0" w:line="240" w:lineRule="auto"/>
      </w:pPr>
      <w:r>
        <w:separator/>
      </w:r>
    </w:p>
  </w:footnote>
  <w:footnote w:type="continuationSeparator" w:id="0">
    <w:p w14:paraId="0FC5D992" w14:textId="77777777" w:rsidR="000B791B" w:rsidRDefault="000B791B" w:rsidP="00454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FD7F7E" w14:textId="1D688269" w:rsidR="00454723" w:rsidRDefault="00454723">
    <w:pPr>
      <w:pStyle w:val="Header"/>
    </w:pPr>
    <w:r>
      <w:t>UKMT Question, example and follow up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897"/>
    <w:rsid w:val="000B791B"/>
    <w:rsid w:val="000F2897"/>
    <w:rsid w:val="001335DB"/>
    <w:rsid w:val="00292F23"/>
    <w:rsid w:val="00317B3F"/>
    <w:rsid w:val="003A2E18"/>
    <w:rsid w:val="00454723"/>
    <w:rsid w:val="00522322"/>
    <w:rsid w:val="005742A0"/>
    <w:rsid w:val="009A5517"/>
    <w:rsid w:val="00DC2AD6"/>
    <w:rsid w:val="00E9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B7E8F"/>
  <w15:chartTrackingRefBased/>
  <w15:docId w15:val="{00492EAE-F613-42DD-B5E7-37502C2A2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2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5472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54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4723"/>
  </w:style>
  <w:style w:type="paragraph" w:styleId="Footer">
    <w:name w:val="footer"/>
    <w:basedOn w:val="Normal"/>
    <w:link w:val="FooterChar"/>
    <w:uiPriority w:val="99"/>
    <w:unhideWhenUsed/>
    <w:rsid w:val="00454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7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7</cp:revision>
  <dcterms:created xsi:type="dcterms:W3CDTF">2020-07-16T16:07:00Z</dcterms:created>
  <dcterms:modified xsi:type="dcterms:W3CDTF">2020-07-16T20:14:00Z</dcterms:modified>
</cp:coreProperties>
</file>